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B4" w:rsidRDefault="004674EF" w:rsidP="004674EF">
      <w:pPr>
        <w:jc w:val="center"/>
        <w:rPr>
          <w:sz w:val="44"/>
          <w:u w:val="single"/>
        </w:rPr>
      </w:pPr>
      <w:r w:rsidRPr="004674EF">
        <w:rPr>
          <w:sz w:val="44"/>
          <w:u w:val="single"/>
        </w:rPr>
        <w:t>Week 5 GPS Terminology:</w:t>
      </w:r>
    </w:p>
    <w:p w:rsidR="004674EF" w:rsidRDefault="004674EF" w:rsidP="004674EF">
      <w:pPr>
        <w:jc w:val="center"/>
        <w:rPr>
          <w:sz w:val="44"/>
          <w:u w:val="single"/>
        </w:rPr>
      </w:pPr>
    </w:p>
    <w:p w:rsidR="004674EF" w:rsidRDefault="004674EF" w:rsidP="004674EF">
      <w:pPr>
        <w:jc w:val="center"/>
        <w:rPr>
          <w:sz w:val="44"/>
        </w:rPr>
      </w:pPr>
      <w:r>
        <w:rPr>
          <w:sz w:val="44"/>
        </w:rPr>
        <w:t xml:space="preserve">We hope this will support you in the </w:t>
      </w:r>
      <w:r w:rsidRPr="004674EF">
        <w:rPr>
          <w:b/>
          <w:sz w:val="44"/>
        </w:rPr>
        <w:t>‘GPS – Commas’</w:t>
      </w:r>
      <w:r>
        <w:rPr>
          <w:sz w:val="44"/>
        </w:rPr>
        <w:t xml:space="preserve"> task for the week. </w:t>
      </w:r>
    </w:p>
    <w:p w:rsidR="004674EF" w:rsidRDefault="004674EF" w:rsidP="004674EF">
      <w:pPr>
        <w:jc w:val="center"/>
        <w:rPr>
          <w:sz w:val="44"/>
        </w:rPr>
      </w:pPr>
    </w:p>
    <w:p w:rsidR="004674EF" w:rsidRPr="004674EF" w:rsidRDefault="004674EF" w:rsidP="004674EF">
      <w:pPr>
        <w:rPr>
          <w:sz w:val="36"/>
          <w:szCs w:val="36"/>
        </w:rPr>
      </w:pPr>
      <w:r w:rsidRPr="004674EF">
        <w:rPr>
          <w:color w:val="FF0000"/>
          <w:sz w:val="36"/>
          <w:szCs w:val="36"/>
          <w:u w:val="single"/>
        </w:rPr>
        <w:t>Parenthesis:</w:t>
      </w:r>
      <w:r w:rsidRPr="004674EF">
        <w:rPr>
          <w:color w:val="FF0000"/>
          <w:sz w:val="36"/>
          <w:szCs w:val="36"/>
        </w:rPr>
        <w:t xml:space="preserve"> </w:t>
      </w:r>
      <w:r w:rsidRPr="004674EF">
        <w:rPr>
          <w:rFonts w:cs="Arial"/>
          <w:bCs/>
          <w:color w:val="222222"/>
          <w:sz w:val="36"/>
          <w:szCs w:val="36"/>
          <w:shd w:val="clear" w:color="auto" w:fill="FFFFFF"/>
        </w:rPr>
        <w:t>It is</w:t>
      </w:r>
      <w:r w:rsidRPr="004674EF">
        <w:rPr>
          <w:rFonts w:cs="Arial"/>
          <w:color w:val="222222"/>
          <w:sz w:val="36"/>
          <w:szCs w:val="36"/>
          <w:shd w:val="clear" w:color="auto" w:fill="FFFFFF"/>
        </w:rPr>
        <w:t xml:space="preserve"> a </w:t>
      </w:r>
      <w:r w:rsidRPr="004674EF">
        <w:rPr>
          <w:rFonts w:cs="Arial"/>
          <w:b/>
          <w:i/>
          <w:color w:val="222222"/>
          <w:sz w:val="36"/>
          <w:szCs w:val="36"/>
          <w:shd w:val="clear" w:color="auto" w:fill="FFFFFF"/>
        </w:rPr>
        <w:t>word, phrase or sentence</w:t>
      </w:r>
      <w:r w:rsidRPr="004674EF">
        <w:rPr>
          <w:rFonts w:cs="Arial"/>
          <w:color w:val="222222"/>
          <w:sz w:val="36"/>
          <w:szCs w:val="36"/>
          <w:shd w:val="clear" w:color="auto" w:fill="FFFFFF"/>
        </w:rPr>
        <w:t xml:space="preserve"> that is put in writing as extra information or an afterthought. If the </w:t>
      </w:r>
      <w:r w:rsidRPr="004674EF">
        <w:rPr>
          <w:rFonts w:cs="Arial"/>
          <w:b/>
          <w:bCs/>
          <w:color w:val="222222"/>
          <w:sz w:val="36"/>
          <w:szCs w:val="36"/>
          <w:shd w:val="clear" w:color="auto" w:fill="FFFFFF"/>
        </w:rPr>
        <w:t>parenthesis</w:t>
      </w:r>
      <w:r w:rsidRPr="004674EF">
        <w:rPr>
          <w:rFonts w:cs="Arial"/>
          <w:color w:val="222222"/>
          <w:sz w:val="36"/>
          <w:szCs w:val="36"/>
          <w:shd w:val="clear" w:color="auto" w:fill="FFFFFF"/>
        </w:rPr>
        <w:t xml:space="preserve"> is taken away, the passage would still </w:t>
      </w:r>
      <w:r w:rsidRPr="004674EF">
        <w:rPr>
          <w:rFonts w:cs="Arial"/>
          <w:color w:val="222222"/>
          <w:sz w:val="36"/>
          <w:szCs w:val="36"/>
          <w:shd w:val="clear" w:color="auto" w:fill="FFFFFF"/>
        </w:rPr>
        <w:t>make sense without it.</w:t>
      </w:r>
    </w:p>
    <w:p w:rsidR="004674EF" w:rsidRPr="004674EF" w:rsidRDefault="004674EF" w:rsidP="004674EF">
      <w:pPr>
        <w:rPr>
          <w:sz w:val="36"/>
          <w:szCs w:val="36"/>
        </w:rPr>
      </w:pPr>
      <w:r w:rsidRPr="004674EF">
        <w:rPr>
          <w:color w:val="FF0000"/>
          <w:sz w:val="36"/>
          <w:szCs w:val="36"/>
          <w:u w:val="single"/>
        </w:rPr>
        <w:t>Example:</w:t>
      </w:r>
      <w:r w:rsidRPr="004674EF">
        <w:rPr>
          <w:color w:val="FF0000"/>
          <w:sz w:val="36"/>
          <w:szCs w:val="36"/>
        </w:rPr>
        <w:t xml:space="preserve"> </w:t>
      </w:r>
      <w:r w:rsidRPr="004674EF">
        <w:rPr>
          <w:sz w:val="36"/>
          <w:szCs w:val="36"/>
        </w:rPr>
        <w:t xml:space="preserve">I went swimming, </w:t>
      </w:r>
      <w:r w:rsidRPr="004674EF">
        <w:rPr>
          <w:b/>
          <w:sz w:val="36"/>
          <w:szCs w:val="36"/>
        </w:rPr>
        <w:t>despite the rain</w:t>
      </w:r>
      <w:r w:rsidRPr="004674EF">
        <w:rPr>
          <w:sz w:val="36"/>
          <w:szCs w:val="36"/>
        </w:rPr>
        <w:t xml:space="preserve">, in the crystal-clear sea. </w:t>
      </w:r>
    </w:p>
    <w:p w:rsidR="004674EF" w:rsidRPr="004674EF" w:rsidRDefault="004674EF" w:rsidP="004674EF">
      <w:pPr>
        <w:rPr>
          <w:sz w:val="36"/>
          <w:szCs w:val="36"/>
        </w:rPr>
      </w:pPr>
      <w:r w:rsidRPr="004674EF">
        <w:rPr>
          <w:sz w:val="36"/>
          <w:szCs w:val="36"/>
        </w:rPr>
        <w:t>‘</w:t>
      </w:r>
      <w:r w:rsidRPr="004674EF">
        <w:rPr>
          <w:b/>
          <w:i/>
          <w:sz w:val="36"/>
          <w:szCs w:val="36"/>
        </w:rPr>
        <w:t>despite the rain’</w:t>
      </w:r>
      <w:r w:rsidRPr="004674EF">
        <w:rPr>
          <w:i/>
          <w:sz w:val="36"/>
          <w:szCs w:val="36"/>
        </w:rPr>
        <w:t xml:space="preserve"> </w:t>
      </w:r>
      <w:r w:rsidRPr="004674EF">
        <w:rPr>
          <w:sz w:val="36"/>
          <w:szCs w:val="36"/>
        </w:rPr>
        <w:t xml:space="preserve">is the example of parenthesis. </w:t>
      </w:r>
    </w:p>
    <w:p w:rsidR="004674EF" w:rsidRPr="004674EF" w:rsidRDefault="004674EF" w:rsidP="004674EF">
      <w:pPr>
        <w:rPr>
          <w:sz w:val="36"/>
          <w:szCs w:val="36"/>
        </w:rPr>
      </w:pPr>
    </w:p>
    <w:p w:rsidR="004674EF" w:rsidRPr="004674EF" w:rsidRDefault="004674EF" w:rsidP="004674EF">
      <w:pPr>
        <w:rPr>
          <w:sz w:val="36"/>
          <w:szCs w:val="36"/>
        </w:rPr>
      </w:pPr>
      <w:r w:rsidRPr="004674EF">
        <w:rPr>
          <w:color w:val="FF0000"/>
          <w:sz w:val="36"/>
          <w:szCs w:val="36"/>
          <w:u w:val="single"/>
        </w:rPr>
        <w:t>Adverbial:</w:t>
      </w:r>
      <w:r w:rsidRPr="004674EF">
        <w:rPr>
          <w:color w:val="FF0000"/>
          <w:sz w:val="36"/>
          <w:szCs w:val="36"/>
        </w:rPr>
        <w:t xml:space="preserve"> </w:t>
      </w:r>
      <w:r w:rsidRPr="004674EF">
        <w:rPr>
          <w:rFonts w:cs="Arial"/>
          <w:color w:val="222222"/>
          <w:sz w:val="36"/>
          <w:szCs w:val="36"/>
          <w:shd w:val="clear" w:color="auto" w:fill="FFFFFF"/>
        </w:rPr>
        <w:t xml:space="preserve">This is a </w:t>
      </w:r>
      <w:r w:rsidRPr="004674EF">
        <w:rPr>
          <w:rFonts w:cs="Arial"/>
          <w:color w:val="222222"/>
          <w:sz w:val="36"/>
          <w:szCs w:val="36"/>
          <w:shd w:val="clear" w:color="auto" w:fill="FFFFFF"/>
        </w:rPr>
        <w:t xml:space="preserve"> </w:t>
      </w:r>
      <w:r w:rsidRPr="004674EF">
        <w:rPr>
          <w:rFonts w:cs="Arial"/>
          <w:b/>
          <w:color w:val="222222"/>
          <w:sz w:val="36"/>
          <w:szCs w:val="36"/>
          <w:shd w:val="clear" w:color="auto" w:fill="FFFFFF"/>
        </w:rPr>
        <w:t>word or phrase</w:t>
      </w:r>
      <w:r w:rsidRPr="004674EF">
        <w:rPr>
          <w:rFonts w:cs="Arial"/>
          <w:color w:val="222222"/>
          <w:sz w:val="36"/>
          <w:szCs w:val="36"/>
          <w:shd w:val="clear" w:color="auto" w:fill="FFFFFF"/>
        </w:rPr>
        <w:t xml:space="preserve"> that has been us</w:t>
      </w:r>
      <w:bookmarkStart w:id="0" w:name="_GoBack"/>
      <w:bookmarkEnd w:id="0"/>
      <w:r w:rsidRPr="004674EF">
        <w:rPr>
          <w:rFonts w:cs="Arial"/>
          <w:color w:val="222222"/>
          <w:sz w:val="36"/>
          <w:szCs w:val="36"/>
          <w:shd w:val="clear" w:color="auto" w:fill="FFFFFF"/>
        </w:rPr>
        <w:t>ed like an adverb to add de</w:t>
      </w:r>
      <w:r w:rsidRPr="004674EF">
        <w:rPr>
          <w:rFonts w:cs="Arial"/>
          <w:color w:val="222222"/>
          <w:sz w:val="36"/>
          <w:szCs w:val="36"/>
          <w:shd w:val="clear" w:color="auto" w:fill="FFFFFF"/>
        </w:rPr>
        <w:t>tail or further information</w:t>
      </w:r>
      <w:r w:rsidRPr="004674EF">
        <w:rPr>
          <w:rFonts w:cs="Arial"/>
          <w:color w:val="222222"/>
          <w:sz w:val="36"/>
          <w:szCs w:val="36"/>
          <w:shd w:val="clear" w:color="auto" w:fill="FFFFFF"/>
        </w:rPr>
        <w:t>. (An easy way to remember what an adverb is: it adds to the verb.) </w:t>
      </w:r>
      <w:r w:rsidRPr="004674EF">
        <w:rPr>
          <w:rFonts w:cs="Arial"/>
          <w:b/>
          <w:bCs/>
          <w:color w:val="222222"/>
          <w:sz w:val="36"/>
          <w:szCs w:val="36"/>
          <w:shd w:val="clear" w:color="auto" w:fill="FFFFFF"/>
        </w:rPr>
        <w:t>Adverbials</w:t>
      </w:r>
      <w:r w:rsidRPr="004674EF">
        <w:rPr>
          <w:rFonts w:cs="Arial"/>
          <w:color w:val="222222"/>
          <w:sz w:val="36"/>
          <w:szCs w:val="36"/>
          <w:shd w:val="clear" w:color="auto" w:fill="FFFFFF"/>
        </w:rPr>
        <w:t> are used to explain how, where or when something happened</w:t>
      </w:r>
      <w:r w:rsidRPr="004674EF">
        <w:rPr>
          <w:rFonts w:cs="Arial"/>
          <w:color w:val="222222"/>
          <w:sz w:val="36"/>
          <w:szCs w:val="36"/>
          <w:shd w:val="clear" w:color="auto" w:fill="FFFFFF"/>
        </w:rPr>
        <w:t>.</w:t>
      </w:r>
    </w:p>
    <w:p w:rsidR="004674EF" w:rsidRPr="004674EF" w:rsidRDefault="004674EF" w:rsidP="004674EF">
      <w:pPr>
        <w:rPr>
          <w:sz w:val="36"/>
          <w:szCs w:val="36"/>
        </w:rPr>
      </w:pPr>
      <w:r w:rsidRPr="004674EF">
        <w:rPr>
          <w:color w:val="FF0000"/>
          <w:sz w:val="36"/>
          <w:szCs w:val="36"/>
          <w:u w:val="single"/>
        </w:rPr>
        <w:t>Example:</w:t>
      </w:r>
      <w:r w:rsidRPr="004674EF">
        <w:rPr>
          <w:sz w:val="36"/>
          <w:szCs w:val="36"/>
        </w:rPr>
        <w:t xml:space="preserve"> </w:t>
      </w:r>
      <w:r w:rsidRPr="004674EF">
        <w:rPr>
          <w:b/>
          <w:sz w:val="36"/>
          <w:szCs w:val="36"/>
        </w:rPr>
        <w:t>During the heat wave,</w:t>
      </w:r>
      <w:r w:rsidRPr="004674EF">
        <w:rPr>
          <w:sz w:val="36"/>
          <w:szCs w:val="36"/>
        </w:rPr>
        <w:t xml:space="preserve"> I ate over 20 magnum ice creams.</w:t>
      </w:r>
    </w:p>
    <w:p w:rsidR="004674EF" w:rsidRPr="004674EF" w:rsidRDefault="004674EF" w:rsidP="004674EF">
      <w:pPr>
        <w:rPr>
          <w:sz w:val="36"/>
          <w:u w:val="single"/>
        </w:rPr>
      </w:pPr>
      <w:r w:rsidRPr="004674EF">
        <w:rPr>
          <w:sz w:val="36"/>
          <w:szCs w:val="36"/>
        </w:rPr>
        <w:t>‘</w:t>
      </w:r>
      <w:r w:rsidRPr="004674EF">
        <w:rPr>
          <w:b/>
          <w:sz w:val="36"/>
          <w:szCs w:val="36"/>
        </w:rPr>
        <w:t xml:space="preserve">During the heat wave’ </w:t>
      </w:r>
      <w:r w:rsidRPr="004674EF">
        <w:rPr>
          <w:sz w:val="36"/>
          <w:szCs w:val="36"/>
        </w:rPr>
        <w:t xml:space="preserve">is the adverbial. It tells you </w:t>
      </w:r>
      <w:r w:rsidRPr="004674EF">
        <w:rPr>
          <w:b/>
          <w:sz w:val="36"/>
          <w:szCs w:val="36"/>
        </w:rPr>
        <w:t xml:space="preserve">when </w:t>
      </w:r>
      <w:r w:rsidRPr="004674EF">
        <w:rPr>
          <w:sz w:val="36"/>
          <w:szCs w:val="36"/>
        </w:rPr>
        <w:t>the action happened.</w:t>
      </w:r>
    </w:p>
    <w:sectPr w:rsidR="004674EF" w:rsidRPr="004674EF" w:rsidSect="004674EF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EF"/>
    <w:rsid w:val="004674EF"/>
    <w:rsid w:val="00691CE6"/>
    <w:rsid w:val="00D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Brunton</dc:creator>
  <cp:lastModifiedBy>Kate Brunton</cp:lastModifiedBy>
  <cp:revision>1</cp:revision>
  <dcterms:created xsi:type="dcterms:W3CDTF">2020-05-17T09:21:00Z</dcterms:created>
  <dcterms:modified xsi:type="dcterms:W3CDTF">2020-05-17T09:32:00Z</dcterms:modified>
</cp:coreProperties>
</file>