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439"/>
        <w:tblW w:w="154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1052"/>
        <w:gridCol w:w="1218"/>
        <w:gridCol w:w="1512"/>
        <w:gridCol w:w="787"/>
        <w:gridCol w:w="1257"/>
        <w:gridCol w:w="731"/>
        <w:gridCol w:w="1435"/>
        <w:gridCol w:w="877"/>
        <w:gridCol w:w="836"/>
        <w:gridCol w:w="793"/>
        <w:gridCol w:w="1383"/>
        <w:gridCol w:w="1068"/>
        <w:gridCol w:w="1241"/>
      </w:tblGrid>
      <w:tr w:rsidR="00D51DD9" w:rsidRPr="00D51DD9" w14:paraId="21D3D347" w14:textId="77777777" w:rsidTr="00D51DD9">
        <w:trPr>
          <w:trHeight w:val="1261"/>
        </w:trPr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D435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6C486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8:30 – 8:45</w:t>
            </w:r>
          </w:p>
          <w:p w14:paraId="5BDE4FA0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and staggered entry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8C35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8:50 – 9:15</w:t>
            </w:r>
          </w:p>
          <w:p w14:paraId="228CBA5A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D428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lang w:eastAsia="en-GB"/>
              </w:rPr>
              <w:t>9:15 – 10:15</w:t>
            </w:r>
          </w:p>
          <w:p w14:paraId="2538C49F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lang w:eastAsia="en-GB"/>
              </w:rPr>
              <w:t>English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C32F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10:15-10:30</w:t>
            </w:r>
          </w:p>
          <w:p w14:paraId="42DB9720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Assembly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712D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10:15</w:t>
            </w:r>
          </w:p>
          <w:p w14:paraId="529FC149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10:30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E3C3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lang w:eastAsia="en-GB"/>
              </w:rPr>
              <w:t>Maths</w:t>
            </w:r>
          </w:p>
          <w:p w14:paraId="4A1C8C4D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lang w:eastAsia="en-GB"/>
              </w:rPr>
              <w:t>10:45 – 11:45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F455B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lang w:eastAsia="en-GB"/>
              </w:rPr>
              <w:t>11:45-</w:t>
            </w:r>
          </w:p>
          <w:p w14:paraId="4A5496AA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lang w:eastAsia="en-GB"/>
              </w:rPr>
              <w:t>12:00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4D319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lang w:eastAsia="en-GB"/>
              </w:rPr>
              <w:t>12:00-12:15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29AA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lang w:eastAsia="en-GB"/>
              </w:rPr>
              <w:t>12:15 – 1:00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258D2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lang w:eastAsia="en-GB"/>
              </w:rPr>
              <w:t>1:00-1:30</w:t>
            </w:r>
          </w:p>
          <w:p w14:paraId="1BB61FA5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8CEFD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Cross Curricular               </w:t>
            </w:r>
          </w:p>
          <w:p w14:paraId="625995C7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lang w:eastAsia="en-GB"/>
              </w:rPr>
              <w:t>1:30 – 2:30</w:t>
            </w:r>
          </w:p>
        </w:tc>
      </w:tr>
      <w:tr w:rsidR="00D51DD9" w:rsidRPr="00D51DD9" w14:paraId="07583D89" w14:textId="77777777" w:rsidTr="00D51DD9">
        <w:trPr>
          <w:cantSplit/>
          <w:trHeight w:val="1537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186B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lang w:eastAsia="en-GB"/>
              </w:rPr>
              <w:t>Monday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EA19A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EML</w:t>
            </w:r>
          </w:p>
          <w:p w14:paraId="310A7DE4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Purple polish</w:t>
            </w:r>
          </w:p>
          <w:p w14:paraId="7A8C71B6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51DD9">
              <w:rPr>
                <w:rFonts w:ascii="Calibri" w:eastAsia="Times New Roman" w:hAnsi="Calibri" w:cs="Calibri"/>
                <w:lang w:eastAsia="en-GB"/>
              </w:rPr>
              <w:t>Eng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343CE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Spelling input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3D3C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" w:history="1">
              <w:r w:rsidRPr="00D51DD9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Adventures of King Arthur</w:t>
              </w:r>
            </w:hyperlink>
          </w:p>
          <w:p w14:paraId="0AA2E2F8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5E9F21A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Plot point 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99727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SLT assembly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8867C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Break time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42A6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Pr="00D51DD9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Unit fractions </w:t>
              </w:r>
            </w:hyperlink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5C108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lang w:eastAsia="en-GB"/>
              </w:rPr>
              <w:t>Mental maths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B2ADE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French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8741E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Lunch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B8B45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Pr="00D51DD9">
                <w:rPr>
                  <w:rFonts w:ascii="Calibri" w:eastAsia="Times New Roman" w:hAnsi="Calibri" w:cs="Calibri"/>
                  <w:color w:val="000000"/>
                  <w:u w:val="single"/>
                  <w:lang w:eastAsia="en-GB"/>
                </w:rPr>
                <w:t>Book Talk</w:t>
              </w:r>
            </w:hyperlink>
          </w:p>
          <w:p w14:paraId="02FAD73F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Initiate</w:t>
            </w:r>
          </w:p>
          <w:p w14:paraId="6C20450E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D061AA2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Scientists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87CA9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81347FF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6BDCAFE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PE</w:t>
            </w:r>
          </w:p>
          <w:p w14:paraId="4A214572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55 mins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F1B7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352E860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Pr="00D51DD9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Revisit maths session</w:t>
              </w:r>
            </w:hyperlink>
          </w:p>
          <w:p w14:paraId="3EA97E1F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lang w:eastAsia="en-GB"/>
              </w:rPr>
              <w:t>30 mins</w:t>
            </w:r>
          </w:p>
        </w:tc>
      </w:tr>
      <w:tr w:rsidR="00D51DD9" w:rsidRPr="00D51DD9" w14:paraId="33FC39BF" w14:textId="77777777" w:rsidTr="00D51DD9">
        <w:trPr>
          <w:cantSplit/>
          <w:trHeight w:val="1605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D752D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lang w:eastAsia="en-GB"/>
              </w:rPr>
              <w:t>Tuesday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53954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EML</w:t>
            </w:r>
          </w:p>
          <w:p w14:paraId="503540A1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Purple polish</w:t>
            </w:r>
          </w:p>
          <w:p w14:paraId="25FD36A8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Maths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6A085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Grammar input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91830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Pr="00D51DD9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Adventures of King Arthur</w:t>
              </w:r>
            </w:hyperlink>
          </w:p>
          <w:p w14:paraId="4B51A54E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63F8033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Plot point 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D65B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Class assembly</w:t>
            </w: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D32E1" w14:textId="77777777" w:rsidR="00D51DD9" w:rsidRPr="00D51DD9" w:rsidRDefault="00D51DD9" w:rsidP="00D5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5C910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Pr="00D51DD9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Non-unit fractions</w:t>
              </w:r>
            </w:hyperlink>
          </w:p>
          <w:p w14:paraId="44EF5729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F8C66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lang w:eastAsia="en-GB"/>
              </w:rPr>
              <w:t>Mental maths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9E9FC" w14:textId="77777777" w:rsidR="00D51DD9" w:rsidRPr="00D51DD9" w:rsidRDefault="00D51DD9" w:rsidP="00D5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26CF2" w14:textId="77777777" w:rsidR="00D51DD9" w:rsidRPr="00D51DD9" w:rsidRDefault="00D51DD9" w:rsidP="00D5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A5842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lang w:eastAsia="en-GB"/>
              </w:rPr>
              <w:t>Book Talk</w:t>
            </w:r>
          </w:p>
          <w:p w14:paraId="5078955F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Model</w:t>
            </w:r>
          </w:p>
          <w:p w14:paraId="3D073C99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9AC8050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Scientists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68E2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89B8E8D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Pr="00D51DD9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Maths revisit session</w:t>
              </w:r>
            </w:hyperlink>
          </w:p>
          <w:p w14:paraId="32B89901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lang w:eastAsia="en-GB"/>
              </w:rPr>
              <w:t>30 minutes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96C6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FEF1AD9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 xml:space="preserve">PSHE </w:t>
            </w:r>
          </w:p>
          <w:p w14:paraId="32E5C67B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1DD9" w:rsidRPr="00D51DD9" w14:paraId="15254B72" w14:textId="77777777" w:rsidTr="00D51DD9">
        <w:trPr>
          <w:cantSplit/>
          <w:trHeight w:val="1511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01ECA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lang w:eastAsia="en-GB"/>
              </w:rPr>
              <w:t>Wednesday</w:t>
            </w:r>
          </w:p>
          <w:p w14:paraId="2CEA1363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674F0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EML</w:t>
            </w:r>
          </w:p>
          <w:p w14:paraId="4BF0E8F6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Spelling practise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61409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Handwriting input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B81F8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Pr="00D51DD9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Adventures of King Arthur</w:t>
              </w:r>
            </w:hyperlink>
          </w:p>
          <w:p w14:paraId="47160C17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3DAB815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Plot point 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4BC6B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Visitor assembly</w:t>
            </w: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D36F4" w14:textId="77777777" w:rsidR="00D51DD9" w:rsidRPr="00D51DD9" w:rsidRDefault="00D51DD9" w:rsidP="00D5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FF90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Pr="00D51DD9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Tenths</w:t>
              </w:r>
            </w:hyperlink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617BF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lang w:eastAsia="en-GB"/>
              </w:rPr>
              <w:t>Mental maths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9CB75" w14:textId="77777777" w:rsidR="00D51DD9" w:rsidRPr="00D51DD9" w:rsidRDefault="00D51DD9" w:rsidP="00D5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F35E0" w14:textId="77777777" w:rsidR="00D51DD9" w:rsidRPr="00D51DD9" w:rsidRDefault="00D51DD9" w:rsidP="00D5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29B47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CCBE8E1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5B1E3C4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Pr="00D51DD9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Revisit</w:t>
              </w:r>
              <w:r w:rsidRPr="00D51DD9">
                <w:rPr>
                  <w:rFonts w:ascii="Calibri" w:eastAsia="Times New Roman" w:hAnsi="Calibri" w:cs="Calibri"/>
                  <w:color w:val="000000"/>
                  <w:u w:val="single"/>
                  <w:lang w:eastAsia="en-GB"/>
                </w:rPr>
                <w:t xml:space="preserve"> </w:t>
              </w:r>
              <w:r w:rsidRPr="00D51DD9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maths</w:t>
              </w:r>
              <w:r w:rsidRPr="00D51DD9">
                <w:rPr>
                  <w:rFonts w:ascii="Calibri" w:eastAsia="Times New Roman" w:hAnsi="Calibri" w:cs="Calibri"/>
                  <w:color w:val="000000"/>
                  <w:u w:val="single"/>
                  <w:lang w:eastAsia="en-GB"/>
                </w:rPr>
                <w:t xml:space="preserve"> </w:t>
              </w:r>
              <w:r w:rsidRPr="00D51DD9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session</w:t>
              </w:r>
            </w:hyperlink>
          </w:p>
          <w:p w14:paraId="447BC2D9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lang w:eastAsia="en-GB"/>
              </w:rPr>
              <w:t>30 mins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EE75B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Science: observation lens</w:t>
            </w:r>
          </w:p>
          <w:p w14:paraId="1A2E76D0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390BA7F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Sort and describe materials</w:t>
            </w:r>
          </w:p>
          <w:p w14:paraId="624F3EB3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1DD9" w:rsidRPr="00D51DD9" w14:paraId="08AC8AFB" w14:textId="77777777" w:rsidTr="00D51DD9">
        <w:trPr>
          <w:cantSplit/>
          <w:trHeight w:val="1176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C15E7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lang w:eastAsia="en-GB"/>
              </w:rPr>
              <w:t>Thursday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10F50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EML</w:t>
            </w:r>
          </w:p>
          <w:p w14:paraId="5E656C71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 xml:space="preserve">Purple polishing </w:t>
            </w:r>
            <w:r w:rsidRPr="00D51DD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science/ foundation subjects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E18F8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Fluent in Five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CDD6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Pr="00D51DD9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Adventures of King Arthur</w:t>
              </w:r>
            </w:hyperlink>
          </w:p>
          <w:p w14:paraId="7DB592BC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9CB2A36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Plot point 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3375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Singing</w:t>
            </w: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5E12D" w14:textId="77777777" w:rsidR="00D51DD9" w:rsidRPr="00D51DD9" w:rsidRDefault="00D51DD9" w:rsidP="00D5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C54BC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Count in tenths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BA4E2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lang w:eastAsia="en-GB"/>
              </w:rPr>
              <w:t>Mental maths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16438" w14:textId="77777777" w:rsidR="00D51DD9" w:rsidRPr="00D51DD9" w:rsidRDefault="00D51DD9" w:rsidP="00D5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E8453" w14:textId="77777777" w:rsidR="00D51DD9" w:rsidRPr="00D51DD9" w:rsidRDefault="00D51DD9" w:rsidP="00D5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71EAB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lang w:eastAsia="en-GB"/>
              </w:rPr>
              <w:t>Book Talk</w:t>
            </w:r>
          </w:p>
          <w:p w14:paraId="5EE08100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Enable</w:t>
            </w:r>
          </w:p>
          <w:p w14:paraId="65C1D901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8AEECCE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Scientists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F74D3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history="1">
              <w:r w:rsidRPr="00D51DD9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Maths revisit session</w:t>
              </w:r>
            </w:hyperlink>
          </w:p>
          <w:p w14:paraId="50F1A243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lang w:eastAsia="en-GB"/>
              </w:rPr>
              <w:t>30 minutes</w:t>
            </w:r>
          </w:p>
          <w:p w14:paraId="60EAB57C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4B63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Computing</w:t>
            </w:r>
          </w:p>
          <w:p w14:paraId="0EF5D9AD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55 minutes</w:t>
            </w:r>
            <w:r w:rsidRPr="00D51DD9">
              <w:rPr>
                <w:rFonts w:ascii="Calibri" w:eastAsia="Times New Roman" w:hAnsi="Calibri" w:cs="Calibri"/>
                <w:lang w:eastAsia="en-GB"/>
              </w:rPr>
              <w:br/>
              <w:t>Database lesson 3</w:t>
            </w:r>
          </w:p>
        </w:tc>
      </w:tr>
      <w:tr w:rsidR="00D51DD9" w:rsidRPr="00D51DD9" w14:paraId="75D7E85A" w14:textId="77777777" w:rsidTr="00D51DD9">
        <w:trPr>
          <w:cantSplit/>
          <w:trHeight w:val="2150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C7D73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Friday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57C72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EML</w:t>
            </w:r>
          </w:p>
          <w:p w14:paraId="0DC3E8D3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Handwriting</w:t>
            </w:r>
            <w:r w:rsidRPr="00D51D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practise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79E1A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GB"/>
              </w:rPr>
              <w:t>Grammar revisit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90ECF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The Adventures of King Arthur</w:t>
            </w:r>
          </w:p>
          <w:p w14:paraId="2E89D9FE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7CA0FD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Plot point 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0132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Spelling test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BB99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Celebration</w:t>
            </w: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CADA7" w14:textId="77777777" w:rsidR="00D51DD9" w:rsidRPr="00D51DD9" w:rsidRDefault="00D51DD9" w:rsidP="00D5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CE0A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b/>
                <w:bCs/>
                <w:lang w:eastAsia="en-GB"/>
              </w:rPr>
              <w:t>Mental Maths session</w:t>
            </w:r>
          </w:p>
          <w:p w14:paraId="04531E78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Fluent in Five</w:t>
            </w:r>
          </w:p>
          <w:p w14:paraId="03C483FD" w14:textId="77777777" w:rsidR="00D51DD9" w:rsidRPr="00D51DD9" w:rsidRDefault="00D51DD9" w:rsidP="00D51D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Key Fluency Facts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842B3" w14:textId="77777777" w:rsidR="00D51DD9" w:rsidRPr="00D51DD9" w:rsidRDefault="00D51DD9" w:rsidP="00D5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392EF" w14:textId="77777777" w:rsidR="00D51DD9" w:rsidRPr="00D51DD9" w:rsidRDefault="00D51DD9" w:rsidP="00D5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8C6B9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CC7043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lang w:eastAsia="en-GB"/>
              </w:rPr>
              <w:t>Comprehension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9801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n-GB"/>
              </w:rPr>
              <w:t>Maths revisit session</w:t>
            </w:r>
          </w:p>
          <w:p w14:paraId="6F0313C9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color w:val="000000"/>
                <w:lang w:eastAsia="en-GB"/>
              </w:rPr>
              <w:t>30 minutes</w:t>
            </w:r>
          </w:p>
          <w:p w14:paraId="641AF36A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90AD6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Topic work: History</w:t>
            </w:r>
          </w:p>
          <w:p w14:paraId="0521B213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8B93FF7" w14:textId="77777777" w:rsidR="00D51DD9" w:rsidRPr="00D51DD9" w:rsidRDefault="00D51DD9" w:rsidP="00D51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DD9">
              <w:rPr>
                <w:rFonts w:ascii="Calibri" w:eastAsia="Times New Roman" w:hAnsi="Calibri" w:cs="Calibri"/>
                <w:lang w:eastAsia="en-GB"/>
              </w:rPr>
              <w:t>Anglo-Saxon village and jobs</w:t>
            </w:r>
          </w:p>
        </w:tc>
      </w:tr>
    </w:tbl>
    <w:p w14:paraId="39AF9F71" w14:textId="77777777" w:rsidR="00D51DD9" w:rsidRPr="00D51DD9" w:rsidRDefault="00D51DD9" w:rsidP="00D51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1DD9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en-GB"/>
        </w:rPr>
        <w:t>School timetable and activities w/c 15.03.21</w:t>
      </w:r>
    </w:p>
    <w:p w14:paraId="46B8BBCF" w14:textId="77777777" w:rsidR="00D51DD9" w:rsidRPr="00D51DD9" w:rsidRDefault="00D51DD9" w:rsidP="00D51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007328" w14:textId="77777777" w:rsidR="001757A9" w:rsidRDefault="001757A9"/>
    <w:sectPr w:rsidR="001757A9" w:rsidSect="00D51D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D9"/>
    <w:rsid w:val="001757A9"/>
    <w:rsid w:val="00D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53C5"/>
  <w15:chartTrackingRefBased/>
  <w15:docId w15:val="{E7A11A68-2162-4AC1-BEC4-2EA718BC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1D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1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files/Year3and4/T4week4/Myths_Tuesday(1).pptx" TargetMode="External"/><Relationship Id="rId13" Type="http://schemas.openxmlformats.org/officeDocument/2006/relationships/hyperlink" Target="/files/Year3and4/T4week4/Afternoon_Wednesday.ppt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files/Year3and4/T4week4/Afternoon_Monday.pptx" TargetMode="External"/><Relationship Id="rId12" Type="http://schemas.openxmlformats.org/officeDocument/2006/relationships/hyperlink" Target="/files/Year3and4/T4week4/Weds_Input_and_tasks.ppt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/files/Year3and4/T4week4/Famous_scientists_Book_Talk_T4W4.pptx" TargetMode="External"/><Relationship Id="rId11" Type="http://schemas.openxmlformats.org/officeDocument/2006/relationships/hyperlink" Target="/files/Year3and4/T4week4/Myths_Wednesday.pptx" TargetMode="External"/><Relationship Id="rId5" Type="http://schemas.openxmlformats.org/officeDocument/2006/relationships/hyperlink" Target="/files/Year3and4/T4week4/Mon_Input_and_tasks.pptx" TargetMode="External"/><Relationship Id="rId15" Type="http://schemas.openxmlformats.org/officeDocument/2006/relationships/hyperlink" Target="/files/Year3and4/T4week4/Afternoon_Thursday.pptx" TargetMode="External"/><Relationship Id="rId10" Type="http://schemas.openxmlformats.org/officeDocument/2006/relationships/hyperlink" Target="/files/Year3and4/T4week4/Afternoon_Tuesday.pptx" TargetMode="External"/><Relationship Id="rId4" Type="http://schemas.openxmlformats.org/officeDocument/2006/relationships/hyperlink" Target="/files/Year3and4/T4week4/Myths_Monday.pptx" TargetMode="External"/><Relationship Id="rId9" Type="http://schemas.openxmlformats.org/officeDocument/2006/relationships/hyperlink" Target="/files/Year3and4/T4week4/Tues_Input_and_tasks.pptx" TargetMode="External"/><Relationship Id="rId14" Type="http://schemas.openxmlformats.org/officeDocument/2006/relationships/hyperlink" Target="/files/Year3and4/T4week4/Myths_Thursday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Smout</dc:creator>
  <cp:keywords/>
  <dc:description/>
  <cp:lastModifiedBy>Mr and Mrs Smout</cp:lastModifiedBy>
  <cp:revision>1</cp:revision>
  <dcterms:created xsi:type="dcterms:W3CDTF">2021-03-21T17:23:00Z</dcterms:created>
  <dcterms:modified xsi:type="dcterms:W3CDTF">2021-03-21T17:24:00Z</dcterms:modified>
</cp:coreProperties>
</file>