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95E0" w14:textId="28E87C43" w:rsidR="00AB3310" w:rsidRPr="00F96B82" w:rsidRDefault="00F96B82" w:rsidP="00F96B82">
      <w:pPr>
        <w:pStyle w:val="NoSpacing"/>
        <w:rPr>
          <w:b/>
          <w:bCs/>
          <w:sz w:val="24"/>
          <w:szCs w:val="24"/>
        </w:rPr>
      </w:pPr>
      <w:r w:rsidRPr="00F96B82">
        <w:rPr>
          <w:b/>
          <w:bCs/>
          <w:sz w:val="24"/>
          <w:szCs w:val="24"/>
        </w:rPr>
        <w:t>Spellings w/c 11.01.2021</w:t>
      </w:r>
    </w:p>
    <w:p w14:paraId="532417E1" w14:textId="77777777" w:rsidR="00F96B82" w:rsidRDefault="00F96B82" w:rsidP="00F96B82">
      <w:pPr>
        <w:pStyle w:val="NoSpacing"/>
        <w:rPr>
          <w:rFonts w:cstheme="minorHAnsi"/>
          <w:sz w:val="20"/>
          <w:szCs w:val="20"/>
        </w:rPr>
      </w:pPr>
    </w:p>
    <w:p w14:paraId="7957E1C5" w14:textId="5BA7262D" w:rsidR="00F96B82" w:rsidRPr="00D01084" w:rsidRDefault="00F96B82" w:rsidP="00F96B8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1084">
        <w:rPr>
          <w:rFonts w:asciiTheme="minorHAnsi" w:hAnsiTheme="minorHAnsi" w:cstheme="minorHAnsi"/>
          <w:b/>
          <w:bCs/>
          <w:sz w:val="22"/>
          <w:szCs w:val="22"/>
        </w:rPr>
        <w:t xml:space="preserve">Year 3: </w:t>
      </w:r>
      <w:r w:rsidRPr="00D01084">
        <w:rPr>
          <w:rFonts w:asciiTheme="minorHAnsi" w:hAnsiTheme="minorHAnsi" w:cstheme="minorHAnsi"/>
          <w:b/>
          <w:bCs/>
          <w:sz w:val="22"/>
          <w:szCs w:val="22"/>
        </w:rPr>
        <w:t>suffixes</w:t>
      </w:r>
      <w:r w:rsidRPr="00D01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1084">
        <w:rPr>
          <w:rFonts w:asciiTheme="minorHAnsi" w:hAnsiTheme="minorHAnsi" w:cstheme="minorHAnsi"/>
          <w:b/>
          <w:bCs/>
          <w:sz w:val="22"/>
          <w:szCs w:val="22"/>
        </w:rPr>
        <w:t>‘-ness’ and ‘-</w:t>
      </w:r>
      <w:proofErr w:type="spellStart"/>
      <w:r w:rsidRPr="00D01084">
        <w:rPr>
          <w:rFonts w:asciiTheme="minorHAnsi" w:hAnsiTheme="minorHAnsi" w:cstheme="minorHAnsi"/>
          <w:b/>
          <w:bCs/>
          <w:sz w:val="22"/>
          <w:szCs w:val="22"/>
        </w:rPr>
        <w:t>ful</w:t>
      </w:r>
      <w:proofErr w:type="spellEnd"/>
      <w:r w:rsidRPr="00D01084">
        <w:rPr>
          <w:rFonts w:asciiTheme="minorHAnsi" w:hAnsiTheme="minorHAnsi" w:cstheme="minorHAnsi"/>
          <w:b/>
          <w:bCs/>
          <w:sz w:val="22"/>
          <w:szCs w:val="22"/>
        </w:rPr>
        <w:t>’ following a</w:t>
      </w:r>
      <w:r w:rsidRPr="00D010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1084">
        <w:rPr>
          <w:rFonts w:asciiTheme="minorHAnsi" w:hAnsiTheme="minorHAnsi" w:cstheme="minorHAnsi"/>
          <w:b/>
          <w:bCs/>
          <w:sz w:val="22"/>
          <w:szCs w:val="22"/>
        </w:rPr>
        <w:t>consonant</w:t>
      </w:r>
    </w:p>
    <w:p w14:paraId="3670716D" w14:textId="6A48B9EC" w:rsidR="00F96B82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wishful</w:t>
      </w:r>
    </w:p>
    <w:p w14:paraId="10F8A135" w14:textId="5C93D218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fairness</w:t>
      </w:r>
    </w:p>
    <w:p w14:paraId="2DEFD5A9" w14:textId="5FC9591C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hopeful</w:t>
      </w:r>
    </w:p>
    <w:p w14:paraId="4A6C705F" w14:textId="2E07389A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kindness</w:t>
      </w:r>
    </w:p>
    <w:p w14:paraId="66133453" w14:textId="766A7296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beautiful</w:t>
      </w:r>
    </w:p>
    <w:p w14:paraId="6CBAD568" w14:textId="46569FA1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foolishness</w:t>
      </w:r>
    </w:p>
    <w:p w14:paraId="0436C9FF" w14:textId="2A491B1C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successful</w:t>
      </w:r>
    </w:p>
    <w:p w14:paraId="51A1DDC8" w14:textId="2C1C5FB8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tidiness</w:t>
      </w:r>
    </w:p>
    <w:p w14:paraId="5790DC0D" w14:textId="2F3814BB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painful</w:t>
      </w:r>
    </w:p>
    <w:p w14:paraId="158003A2" w14:textId="1F9C945A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happiness</w:t>
      </w:r>
    </w:p>
    <w:p w14:paraId="5A984429" w14:textId="1E7BB8F4" w:rsidR="00F96B82" w:rsidRDefault="00F96B82" w:rsidP="00F96B82">
      <w:pPr>
        <w:rPr>
          <w:rFonts w:asciiTheme="minorHAnsi" w:hAnsiTheme="minorHAnsi" w:cstheme="minorHAnsi"/>
          <w:sz w:val="20"/>
          <w:szCs w:val="20"/>
        </w:rPr>
      </w:pPr>
    </w:p>
    <w:p w14:paraId="0B733D3D" w14:textId="54F40B2C" w:rsidR="00F96B82" w:rsidRPr="00D01084" w:rsidRDefault="00F96B82" w:rsidP="00F96B8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D01084">
        <w:rPr>
          <w:rFonts w:asciiTheme="minorHAnsi" w:hAnsiTheme="minorHAnsi" w:cstheme="minorHAnsi"/>
          <w:b/>
          <w:bCs/>
          <w:sz w:val="20"/>
          <w:szCs w:val="20"/>
        </w:rPr>
        <w:t xml:space="preserve">Year 4: </w:t>
      </w:r>
      <w:r w:rsidRPr="00D01084">
        <w:rPr>
          <w:rFonts w:asciiTheme="minorHAnsi" w:hAnsiTheme="minorHAnsi" w:cstheme="minorHAnsi"/>
          <w:b/>
          <w:bCs/>
          <w:sz w:val="20"/>
          <w:szCs w:val="20"/>
        </w:rPr>
        <w:t>The /g/ sound spelt ‘</w:t>
      </w:r>
      <w:proofErr w:type="spellStart"/>
      <w:r w:rsidRPr="00D01084">
        <w:rPr>
          <w:rFonts w:asciiTheme="minorHAnsi" w:hAnsiTheme="minorHAnsi" w:cstheme="minorHAnsi"/>
          <w:b/>
          <w:bCs/>
          <w:sz w:val="20"/>
          <w:szCs w:val="20"/>
        </w:rPr>
        <w:t>gu</w:t>
      </w:r>
      <w:proofErr w:type="spellEnd"/>
      <w:r w:rsidRPr="00D01084">
        <w:rPr>
          <w:rFonts w:asciiTheme="minorHAnsi" w:hAnsiTheme="minorHAnsi" w:cstheme="minorHAnsi"/>
          <w:b/>
          <w:bCs/>
          <w:sz w:val="20"/>
          <w:szCs w:val="20"/>
        </w:rPr>
        <w:t>’</w:t>
      </w:r>
    </w:p>
    <w:p w14:paraId="315D85F4" w14:textId="4365789C" w:rsidR="00127CEE" w:rsidRDefault="00127CEE" w:rsidP="00F96B8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guide</w:t>
      </w:r>
    </w:p>
    <w:p w14:paraId="26D0DF67" w14:textId="6333AE76" w:rsidR="00127CEE" w:rsidRDefault="00127CEE" w:rsidP="00F96B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guest</w:t>
      </w:r>
    </w:p>
    <w:p w14:paraId="50B8C680" w14:textId="51CFED41" w:rsidR="00127CEE" w:rsidRDefault="00127CEE" w:rsidP="00F96B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guitar</w:t>
      </w:r>
    </w:p>
    <w:p w14:paraId="30CDC73B" w14:textId="669797BB" w:rsidR="00127CEE" w:rsidRDefault="00127CEE" w:rsidP="00F96B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guardian</w:t>
      </w:r>
    </w:p>
    <w:p w14:paraId="60A4C88F" w14:textId="3B724201" w:rsidR="00127CEE" w:rsidRDefault="00127CEE" w:rsidP="00F96B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guard</w:t>
      </w:r>
    </w:p>
    <w:p w14:paraId="50EA208E" w14:textId="4A7C99C3" w:rsidR="00F96B82" w:rsidRDefault="00127CEE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guarantee</w:t>
      </w:r>
    </w:p>
    <w:p w14:paraId="507899E2" w14:textId="05DA6705" w:rsidR="00127CEE" w:rsidRDefault="00127CEE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guidebook</w:t>
      </w:r>
    </w:p>
    <w:p w14:paraId="26AECDCF" w14:textId="58513716" w:rsidR="00127CEE" w:rsidRDefault="00127CEE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guest</w:t>
      </w:r>
    </w:p>
    <w:p w14:paraId="3EBB28C6" w14:textId="5E18CE48" w:rsidR="00D01084" w:rsidRDefault="00D01084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material (statutory word)</w:t>
      </w:r>
    </w:p>
    <w:p w14:paraId="78AE7FB0" w14:textId="5EEC30CA" w:rsidR="00D01084" w:rsidRDefault="00D01084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mention (statutory word)</w:t>
      </w:r>
    </w:p>
    <w:p w14:paraId="499CDB9B" w14:textId="77777777" w:rsidR="00F96B82" w:rsidRDefault="00F96B82" w:rsidP="00F96B82">
      <w:pPr>
        <w:pStyle w:val="NoSpacing"/>
        <w:rPr>
          <w:rFonts w:cstheme="minorHAnsi"/>
          <w:sz w:val="20"/>
          <w:szCs w:val="20"/>
        </w:rPr>
      </w:pPr>
    </w:p>
    <w:p w14:paraId="22E1E774" w14:textId="0082C1C1" w:rsidR="00F96B82" w:rsidRPr="00D01084" w:rsidRDefault="00F96B82" w:rsidP="00F96B82">
      <w:pPr>
        <w:pStyle w:val="NoSpacing"/>
        <w:rPr>
          <w:rFonts w:cstheme="minorHAnsi"/>
          <w:b/>
          <w:bCs/>
          <w:sz w:val="20"/>
          <w:szCs w:val="20"/>
        </w:rPr>
      </w:pPr>
      <w:r w:rsidRPr="00D01084">
        <w:rPr>
          <w:rFonts w:cstheme="minorHAnsi"/>
          <w:b/>
          <w:bCs/>
          <w:sz w:val="20"/>
          <w:szCs w:val="20"/>
        </w:rPr>
        <w:t>SEND Children: past tense</w:t>
      </w:r>
    </w:p>
    <w:p w14:paraId="5ACB8543" w14:textId="565D15DA" w:rsidR="00D01084" w:rsidRDefault="00D01084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F96B82" w:rsidRPr="00DE068C">
        <w:rPr>
          <w:rFonts w:cstheme="minorHAnsi"/>
          <w:sz w:val="20"/>
          <w:szCs w:val="20"/>
        </w:rPr>
        <w:t>ooked</w:t>
      </w:r>
    </w:p>
    <w:p w14:paraId="798FA36D" w14:textId="6F817237" w:rsidR="00D01084" w:rsidRDefault="00D01084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</w:t>
      </w:r>
      <w:r w:rsidR="00F96B82" w:rsidRPr="00DE068C">
        <w:rPr>
          <w:rFonts w:cstheme="minorHAnsi"/>
          <w:sz w:val="20"/>
          <w:szCs w:val="20"/>
        </w:rPr>
        <w:t>alked</w:t>
      </w:r>
    </w:p>
    <w:p w14:paraId="703A781A" w14:textId="4583C85D" w:rsidR="00D01084" w:rsidRDefault="00D01084" w:rsidP="00F96B8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F96B82" w:rsidRPr="00DE068C">
        <w:rPr>
          <w:rFonts w:cstheme="minorHAnsi"/>
          <w:sz w:val="20"/>
          <w:szCs w:val="20"/>
        </w:rPr>
        <w:t>sked</w:t>
      </w:r>
    </w:p>
    <w:p w14:paraId="79F3E28A" w14:textId="5CD1659D" w:rsidR="00F96B82" w:rsidRDefault="00F96B82" w:rsidP="00F96B82">
      <w:pPr>
        <w:pStyle w:val="NoSpacing"/>
      </w:pPr>
      <w:r w:rsidRPr="00DE068C">
        <w:rPr>
          <w:rFonts w:cstheme="minorHAnsi"/>
          <w:sz w:val="20"/>
          <w:szCs w:val="20"/>
        </w:rPr>
        <w:t>called</w:t>
      </w:r>
      <w:r w:rsidR="00D01084">
        <w:rPr>
          <w:rFonts w:cstheme="minorHAnsi"/>
          <w:sz w:val="20"/>
          <w:szCs w:val="20"/>
        </w:rPr>
        <w:br/>
      </w:r>
      <w:r w:rsidRPr="00DE068C">
        <w:rPr>
          <w:rFonts w:cstheme="minorHAnsi"/>
          <w:sz w:val="20"/>
          <w:szCs w:val="20"/>
        </w:rPr>
        <w:t>saw</w:t>
      </w:r>
      <w:r w:rsidR="00D01084">
        <w:rPr>
          <w:rFonts w:cstheme="minorHAnsi"/>
          <w:sz w:val="20"/>
          <w:szCs w:val="20"/>
        </w:rPr>
        <w:br/>
      </w:r>
      <w:r w:rsidRPr="00DE068C">
        <w:rPr>
          <w:rFonts w:cstheme="minorHAnsi"/>
          <w:sz w:val="20"/>
          <w:szCs w:val="20"/>
        </w:rPr>
        <w:t>mad</w:t>
      </w:r>
      <w:r w:rsidR="00D01084">
        <w:rPr>
          <w:rFonts w:cstheme="minorHAnsi"/>
          <w:sz w:val="20"/>
          <w:szCs w:val="20"/>
        </w:rPr>
        <w:br/>
      </w:r>
      <w:r w:rsidRPr="00DE068C">
        <w:rPr>
          <w:rFonts w:cstheme="minorHAnsi"/>
          <w:sz w:val="20"/>
          <w:szCs w:val="20"/>
        </w:rPr>
        <w:t>came</w:t>
      </w:r>
    </w:p>
    <w:sectPr w:rsidR="00F96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82"/>
    <w:rsid w:val="00127CEE"/>
    <w:rsid w:val="00AB3310"/>
    <w:rsid w:val="00D01084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60DE"/>
  <w15:chartTrackingRefBased/>
  <w15:docId w15:val="{DABCC1B7-C425-4BF1-BFFA-B903AE0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B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6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B8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Teresa</dc:creator>
  <cp:keywords/>
  <dc:description/>
  <cp:lastModifiedBy>Sophie Teresa</cp:lastModifiedBy>
  <cp:revision>2</cp:revision>
  <dcterms:created xsi:type="dcterms:W3CDTF">2021-01-11T10:00:00Z</dcterms:created>
  <dcterms:modified xsi:type="dcterms:W3CDTF">2021-01-11T10:33:00Z</dcterms:modified>
</cp:coreProperties>
</file>